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7" w:rsidRPr="00530F27" w:rsidRDefault="00B96797" w:rsidP="00B9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0F27">
        <w:rPr>
          <w:rFonts w:ascii="Times New Roman" w:hAnsi="Times New Roman" w:cs="Times New Roman"/>
          <w:sz w:val="32"/>
        </w:rPr>
        <w:t>Государственное учреждение образования</w:t>
      </w:r>
    </w:p>
    <w:p w:rsidR="00B96797" w:rsidRPr="00530F2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</w:rPr>
      </w:pPr>
      <w:r w:rsidRPr="00530F27">
        <w:rPr>
          <w:rFonts w:ascii="Times New Roman" w:hAnsi="Times New Roman" w:cs="Times New Roman"/>
          <w:sz w:val="32"/>
        </w:rPr>
        <w:t xml:space="preserve">«Гимназия №1 г. </w:t>
      </w:r>
      <w:proofErr w:type="spellStart"/>
      <w:r w:rsidRPr="00530F27">
        <w:rPr>
          <w:rFonts w:ascii="Times New Roman" w:hAnsi="Times New Roman" w:cs="Times New Roman"/>
          <w:sz w:val="32"/>
        </w:rPr>
        <w:t>Воложина</w:t>
      </w:r>
      <w:proofErr w:type="spellEnd"/>
      <w:r w:rsidRPr="00530F27">
        <w:rPr>
          <w:rFonts w:ascii="Times New Roman" w:hAnsi="Times New Roman" w:cs="Times New Roman"/>
          <w:sz w:val="32"/>
        </w:rPr>
        <w:t>»</w:t>
      </w: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</w:rPr>
      </w:pPr>
    </w:p>
    <w:p w:rsidR="00B9679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</w:rPr>
      </w:pPr>
    </w:p>
    <w:p w:rsidR="00B96797" w:rsidRPr="00530F2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</w:rPr>
      </w:pPr>
      <w:r w:rsidRPr="00530F27">
        <w:rPr>
          <w:rFonts w:ascii="Times New Roman" w:hAnsi="Times New Roman" w:cs="Times New Roman"/>
          <w:b/>
          <w:sz w:val="48"/>
        </w:rPr>
        <w:t>«Только кажется,</w:t>
      </w:r>
    </w:p>
    <w:p w:rsidR="00B96797" w:rsidRPr="00530F27" w:rsidRDefault="00B96797" w:rsidP="00B967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</w:rPr>
      </w:pPr>
      <w:r w:rsidRPr="00530F27">
        <w:rPr>
          <w:rFonts w:ascii="Times New Roman" w:hAnsi="Times New Roman" w:cs="Times New Roman"/>
          <w:b/>
          <w:sz w:val="48"/>
        </w:rPr>
        <w:t>что торговля людьми – миф»</w:t>
      </w: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Pr="00530F27" w:rsidRDefault="00B96797" w:rsidP="00B96797">
      <w:pPr>
        <w:spacing w:after="0" w:line="240" w:lineRule="auto"/>
        <w:ind w:left="4248" w:firstLine="851"/>
        <w:jc w:val="both"/>
        <w:rPr>
          <w:rFonts w:ascii="Times New Roman" w:hAnsi="Times New Roman" w:cs="Times New Roman"/>
          <w:sz w:val="32"/>
        </w:rPr>
      </w:pPr>
      <w:r w:rsidRPr="00530F27">
        <w:rPr>
          <w:rFonts w:ascii="Times New Roman" w:hAnsi="Times New Roman" w:cs="Times New Roman"/>
          <w:sz w:val="32"/>
        </w:rPr>
        <w:t xml:space="preserve">Подготовила: </w:t>
      </w:r>
      <w:proofErr w:type="spellStart"/>
      <w:r w:rsidRPr="00530F27">
        <w:rPr>
          <w:rFonts w:ascii="Times New Roman" w:hAnsi="Times New Roman" w:cs="Times New Roman"/>
          <w:sz w:val="32"/>
        </w:rPr>
        <w:t>О.И.Протасевич</w:t>
      </w:r>
      <w:proofErr w:type="spellEnd"/>
      <w:r w:rsidRPr="00530F27">
        <w:rPr>
          <w:rFonts w:ascii="Times New Roman" w:hAnsi="Times New Roman" w:cs="Times New Roman"/>
          <w:sz w:val="32"/>
        </w:rPr>
        <w:t xml:space="preserve">, </w:t>
      </w:r>
    </w:p>
    <w:p w:rsidR="00B96797" w:rsidRPr="00530F27" w:rsidRDefault="00B96797" w:rsidP="00B96797">
      <w:pPr>
        <w:spacing w:after="0" w:line="240" w:lineRule="auto"/>
        <w:ind w:left="4248" w:firstLine="851"/>
        <w:jc w:val="both"/>
        <w:rPr>
          <w:rFonts w:ascii="Times New Roman" w:hAnsi="Times New Roman" w:cs="Times New Roman"/>
          <w:sz w:val="32"/>
        </w:rPr>
      </w:pPr>
      <w:r w:rsidRPr="00530F27">
        <w:rPr>
          <w:rFonts w:ascii="Times New Roman" w:hAnsi="Times New Roman" w:cs="Times New Roman"/>
          <w:sz w:val="32"/>
        </w:rPr>
        <w:t>педагог социальный</w:t>
      </w: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B96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791E" w:rsidRDefault="00A86DBF" w:rsidP="00B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0A67">
        <w:rPr>
          <w:rFonts w:ascii="Times New Roman" w:hAnsi="Times New Roman" w:cs="Times New Roman"/>
          <w:b/>
          <w:sz w:val="28"/>
        </w:rPr>
        <w:lastRenderedPageBreak/>
        <w:t>Ц</w:t>
      </w:r>
      <w:r w:rsidR="0015765D" w:rsidRPr="00CD0A67">
        <w:rPr>
          <w:rFonts w:ascii="Times New Roman" w:hAnsi="Times New Roman" w:cs="Times New Roman"/>
          <w:b/>
          <w:sz w:val="28"/>
        </w:rPr>
        <w:t>ель</w:t>
      </w:r>
      <w:r>
        <w:rPr>
          <w:rFonts w:ascii="Times New Roman" w:hAnsi="Times New Roman" w:cs="Times New Roman"/>
          <w:sz w:val="28"/>
        </w:rPr>
        <w:t xml:space="preserve"> </w:t>
      </w:r>
      <w:r w:rsidR="0015765D" w:rsidRPr="0015765D">
        <w:rPr>
          <w:rFonts w:ascii="Times New Roman" w:hAnsi="Times New Roman" w:cs="Times New Roman"/>
          <w:sz w:val="28"/>
        </w:rPr>
        <w:t xml:space="preserve">– повышение информированности </w:t>
      </w:r>
      <w:r>
        <w:rPr>
          <w:rFonts w:ascii="Times New Roman" w:hAnsi="Times New Roman" w:cs="Times New Roman"/>
          <w:sz w:val="28"/>
        </w:rPr>
        <w:t xml:space="preserve">учащихся </w:t>
      </w:r>
      <w:r w:rsidR="0015765D" w:rsidRPr="0015765D">
        <w:rPr>
          <w:rFonts w:ascii="Times New Roman" w:hAnsi="Times New Roman" w:cs="Times New Roman"/>
          <w:sz w:val="28"/>
        </w:rPr>
        <w:t>о реальной обстан</w:t>
      </w:r>
      <w:r w:rsidR="00CE5CF9">
        <w:rPr>
          <w:rFonts w:ascii="Times New Roman" w:hAnsi="Times New Roman" w:cs="Times New Roman"/>
          <w:sz w:val="28"/>
        </w:rPr>
        <w:t xml:space="preserve">овке в сфере торговли людьми, о </w:t>
      </w:r>
      <w:r w:rsidR="0015765D" w:rsidRPr="0015765D">
        <w:rPr>
          <w:rFonts w:ascii="Times New Roman" w:hAnsi="Times New Roman" w:cs="Times New Roman"/>
          <w:sz w:val="28"/>
        </w:rPr>
        <w:t>жестокости любых форм эксплуатац</w:t>
      </w:r>
      <w:proofErr w:type="gramStart"/>
      <w:r w:rsidR="0015765D" w:rsidRPr="0015765D">
        <w:rPr>
          <w:rFonts w:ascii="Times New Roman" w:hAnsi="Times New Roman" w:cs="Times New Roman"/>
          <w:sz w:val="28"/>
        </w:rPr>
        <w:t>ии и е</w:t>
      </w:r>
      <w:r w:rsidR="00CE5CF9">
        <w:rPr>
          <w:rFonts w:ascii="Times New Roman" w:hAnsi="Times New Roman" w:cs="Times New Roman"/>
          <w:sz w:val="28"/>
        </w:rPr>
        <w:t>ё</w:t>
      </w:r>
      <w:proofErr w:type="gramEnd"/>
      <w:r w:rsidR="00CE5CF9">
        <w:rPr>
          <w:rFonts w:ascii="Times New Roman" w:hAnsi="Times New Roman" w:cs="Times New Roman"/>
          <w:sz w:val="28"/>
        </w:rPr>
        <w:t xml:space="preserve"> последствиях для потерпевших, </w:t>
      </w:r>
      <w:r w:rsidR="0015765D" w:rsidRPr="0015765D">
        <w:rPr>
          <w:rFonts w:ascii="Times New Roman" w:hAnsi="Times New Roman" w:cs="Times New Roman"/>
          <w:sz w:val="28"/>
        </w:rPr>
        <w:t>ознакомление с правилами безопасного выезда и пребывания за границей.</w:t>
      </w: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CD0A67">
        <w:rPr>
          <w:rFonts w:ascii="Times New Roman" w:hAnsi="Times New Roman" w:cs="Times New Roman"/>
          <w:b/>
          <w:sz w:val="28"/>
        </w:rPr>
        <w:t>Необходимые материалы:</w:t>
      </w:r>
      <w:r w:rsidRPr="00A86DBF">
        <w:rPr>
          <w:rFonts w:ascii="Times New Roman" w:hAnsi="Times New Roman" w:cs="Times New Roman"/>
          <w:sz w:val="28"/>
        </w:rPr>
        <w:t xml:space="preserve"> бланки к тесту «Торговля людьми: миф или реальность?» (по кол-ву учащихся), листы бумаги, цветные маркеры, ватман с портретами людей (для игры « Угадай, кто это: торговец или жертва?», памятки «Правила безопасного выезда и  пребывания за границей» (по кол-ву учащихся).</w:t>
      </w:r>
      <w:proofErr w:type="gramEnd"/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D0A67">
        <w:rPr>
          <w:rFonts w:ascii="Times New Roman" w:hAnsi="Times New Roman" w:cs="Times New Roman"/>
          <w:b/>
          <w:sz w:val="28"/>
        </w:rPr>
        <w:t>Размещение участников:</w:t>
      </w:r>
      <w:r w:rsidRPr="00A86DBF">
        <w:rPr>
          <w:rFonts w:ascii="Times New Roman" w:hAnsi="Times New Roman" w:cs="Times New Roman"/>
          <w:sz w:val="28"/>
        </w:rPr>
        <w:t xml:space="preserve"> аудиторию необходимо разделить на </w:t>
      </w:r>
      <w:r>
        <w:rPr>
          <w:rFonts w:ascii="Times New Roman" w:hAnsi="Times New Roman" w:cs="Times New Roman"/>
          <w:sz w:val="28"/>
        </w:rPr>
        <w:t>2</w:t>
      </w:r>
      <w:r w:rsidRPr="00A86DBF">
        <w:rPr>
          <w:rFonts w:ascii="Times New Roman" w:hAnsi="Times New Roman" w:cs="Times New Roman"/>
          <w:sz w:val="28"/>
        </w:rPr>
        <w:t xml:space="preserve"> подгруппы, каждая подгруппа располагается за отдельным столом (участники сидят по кругу).  </w:t>
      </w:r>
    </w:p>
    <w:p w:rsidR="00CD0A67" w:rsidRDefault="00CD0A6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73F82" w:rsidRPr="00CD0A67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D0A67">
        <w:rPr>
          <w:rFonts w:ascii="Times New Roman" w:hAnsi="Times New Roman" w:cs="Times New Roman"/>
          <w:b/>
          <w:sz w:val="28"/>
        </w:rPr>
        <w:t xml:space="preserve">Ход работы.  </w:t>
      </w: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86DBF">
        <w:rPr>
          <w:rFonts w:ascii="Times New Roman" w:hAnsi="Times New Roman" w:cs="Times New Roman"/>
          <w:sz w:val="28"/>
        </w:rPr>
        <w:t xml:space="preserve">1. Приветствие. Введение учащихся в тему занятия. Показ актуальности проблемы.  </w:t>
      </w:r>
    </w:p>
    <w:p w:rsidR="00A73F82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044CE">
        <w:rPr>
          <w:rFonts w:ascii="Times New Roman" w:hAnsi="Times New Roman" w:cs="Times New Roman"/>
          <w:b/>
          <w:sz w:val="28"/>
        </w:rPr>
        <w:t>2.Упражнение «Знакомство»:</w:t>
      </w:r>
      <w:r w:rsidRPr="00A86DBF">
        <w:rPr>
          <w:rFonts w:ascii="Times New Roman" w:hAnsi="Times New Roman" w:cs="Times New Roman"/>
          <w:sz w:val="28"/>
        </w:rPr>
        <w:t xml:space="preserve"> каждой команде предлагается придумать себе название, написать его на листе, выбрать капитана команды (5 мин.). Затем капитаны поочерёдно представляют свои команды и обосновывают своё название.</w:t>
      </w:r>
    </w:p>
    <w:p w:rsidR="00A86DBF" w:rsidRPr="00A86DBF" w:rsidRDefault="00A86DBF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044CE">
        <w:rPr>
          <w:rFonts w:ascii="Times New Roman" w:hAnsi="Times New Roman" w:cs="Times New Roman"/>
          <w:b/>
          <w:sz w:val="28"/>
        </w:rPr>
        <w:t>3. Проведение  с учащимися мини-теста «Торговля людьми: миф или реальность?»</w:t>
      </w:r>
      <w:r w:rsidRPr="00A86DBF">
        <w:rPr>
          <w:rFonts w:ascii="Times New Roman" w:hAnsi="Times New Roman" w:cs="Times New Roman"/>
          <w:sz w:val="28"/>
        </w:rPr>
        <w:t xml:space="preserve"> (10 мин.) с целью выявления первичных представлений учащихся по проблеме.  Ребятам раздаются бланки, зачитываются утверждения, а они должны в бланке отметить, миф это или  реальность. </w:t>
      </w:r>
    </w:p>
    <w:p w:rsidR="00A86DBF" w:rsidRDefault="00A86DBF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86DBF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666"/>
      </w:tblGrid>
      <w:tr w:rsidR="00A86DBF" w:rsidTr="00546A17">
        <w:tc>
          <w:tcPr>
            <w:tcW w:w="6771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Утверждение</w:t>
            </w:r>
          </w:p>
        </w:tc>
        <w:tc>
          <w:tcPr>
            <w:tcW w:w="1134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Миф</w:t>
            </w:r>
          </w:p>
        </w:tc>
        <w:tc>
          <w:tcPr>
            <w:tcW w:w="1666" w:type="dxa"/>
          </w:tcPr>
          <w:p w:rsidR="00A86DBF" w:rsidRDefault="00A86DBF" w:rsidP="00A86DBF">
            <w:pPr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 xml:space="preserve">Реальность </w:t>
            </w:r>
          </w:p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DBF" w:rsidTr="00546A17">
        <w:tc>
          <w:tcPr>
            <w:tcW w:w="6771" w:type="dxa"/>
          </w:tcPr>
          <w:p w:rsidR="00A86DBF" w:rsidRDefault="00A86DBF" w:rsidP="00546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 xml:space="preserve">Торговля людьми является острой проблемой нашего общества.  </w:t>
            </w:r>
          </w:p>
        </w:tc>
        <w:tc>
          <w:tcPr>
            <w:tcW w:w="1134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A86DBF" w:rsidTr="00546A17">
        <w:tc>
          <w:tcPr>
            <w:tcW w:w="6771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 xml:space="preserve">Проданные лица осознают то, что с ними может произойти.  </w:t>
            </w:r>
          </w:p>
        </w:tc>
        <w:tc>
          <w:tcPr>
            <w:tcW w:w="1134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66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DBF" w:rsidTr="00546A17">
        <w:tc>
          <w:tcPr>
            <w:tcW w:w="6771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Торговля людьми - это проблема других и не касается Республики Беларусь.</w:t>
            </w:r>
          </w:p>
        </w:tc>
        <w:tc>
          <w:tcPr>
            <w:tcW w:w="1134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66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DBF" w:rsidTr="00546A17">
        <w:tc>
          <w:tcPr>
            <w:tcW w:w="6771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Зная способы вербовки, можно отличить фальшивое предложение от настоящего</w:t>
            </w:r>
          </w:p>
        </w:tc>
        <w:tc>
          <w:tcPr>
            <w:tcW w:w="1134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A86DBF" w:rsidTr="00546A17">
        <w:tc>
          <w:tcPr>
            <w:tcW w:w="6771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Проданные лица смогли заработать деньги.</w:t>
            </w:r>
          </w:p>
        </w:tc>
        <w:tc>
          <w:tcPr>
            <w:tcW w:w="1134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66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DBF" w:rsidTr="00546A17">
        <w:tc>
          <w:tcPr>
            <w:tcW w:w="6771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 xml:space="preserve">Торговля женщинами и проституция являются тождественными понятиями.  </w:t>
            </w:r>
          </w:p>
        </w:tc>
        <w:tc>
          <w:tcPr>
            <w:tcW w:w="1134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66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DBF" w:rsidTr="00546A17">
        <w:trPr>
          <w:trHeight w:val="630"/>
        </w:trPr>
        <w:tc>
          <w:tcPr>
            <w:tcW w:w="6771" w:type="dxa"/>
          </w:tcPr>
          <w:p w:rsidR="00546A17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>Торговля женщинами является грубым нарушением прав человека.</w:t>
            </w:r>
          </w:p>
        </w:tc>
        <w:tc>
          <w:tcPr>
            <w:tcW w:w="1134" w:type="dxa"/>
          </w:tcPr>
          <w:p w:rsidR="00A86DBF" w:rsidRDefault="00A86DBF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546A17" w:rsidTr="00546A17">
        <w:trPr>
          <w:trHeight w:val="600"/>
        </w:trPr>
        <w:tc>
          <w:tcPr>
            <w:tcW w:w="6771" w:type="dxa"/>
          </w:tcPr>
          <w:p w:rsidR="00546A17" w:rsidRPr="00A86DBF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DBF">
              <w:rPr>
                <w:rFonts w:ascii="Times New Roman" w:hAnsi="Times New Roman" w:cs="Times New Roman"/>
                <w:sz w:val="28"/>
              </w:rPr>
              <w:t xml:space="preserve">Торговля женщинами отрицательно отражается на здоровье, семье, личности и даже опасна для жизни.  </w:t>
            </w:r>
          </w:p>
        </w:tc>
        <w:tc>
          <w:tcPr>
            <w:tcW w:w="1134" w:type="dxa"/>
          </w:tcPr>
          <w:p w:rsidR="00546A17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546A17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546A17" w:rsidTr="00546A17">
        <w:trPr>
          <w:trHeight w:val="351"/>
        </w:trPr>
        <w:tc>
          <w:tcPr>
            <w:tcW w:w="6771" w:type="dxa"/>
          </w:tcPr>
          <w:p w:rsidR="00546A17" w:rsidRPr="00A86DBF" w:rsidRDefault="00546A17" w:rsidP="00546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6A17">
              <w:rPr>
                <w:rFonts w:ascii="Times New Roman" w:hAnsi="Times New Roman" w:cs="Times New Roman"/>
                <w:sz w:val="28"/>
              </w:rPr>
              <w:t xml:space="preserve">Торговля женщинами является феноменом, который невозможно предотвратить.  </w:t>
            </w:r>
            <w:r w:rsidRPr="00A86D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546A17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66" w:type="dxa"/>
          </w:tcPr>
          <w:p w:rsidR="00546A17" w:rsidRDefault="00546A17" w:rsidP="00A86D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A17" w:rsidRDefault="00546A17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546A17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46A17">
        <w:rPr>
          <w:rFonts w:ascii="Times New Roman" w:hAnsi="Times New Roman" w:cs="Times New Roman"/>
          <w:sz w:val="28"/>
        </w:rPr>
        <w:t>После проведения теста ведущий называет правильные ответы, а ребята сами себя проверяют. Таким образом, мы выявляем уровень осведомлённости каждой команды по проблеме.</w:t>
      </w:r>
    </w:p>
    <w:p w:rsidR="00DD0E33" w:rsidRDefault="00DD0E33" w:rsidP="00DD0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D0E33" w:rsidRPr="00DD0E33" w:rsidRDefault="00DD0E33" w:rsidP="00DD0E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D0E33">
        <w:rPr>
          <w:rFonts w:ascii="Times New Roman" w:hAnsi="Times New Roman" w:cs="Times New Roman"/>
          <w:b/>
          <w:sz w:val="28"/>
        </w:rPr>
        <w:t xml:space="preserve">Педагог социальный: </w:t>
      </w:r>
    </w:p>
    <w:p w:rsidR="00DD0E33" w:rsidRPr="00A86DBF" w:rsidRDefault="00DD0E33" w:rsidP="00DD0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86DBF">
        <w:rPr>
          <w:rFonts w:ascii="Times New Roman" w:hAnsi="Times New Roman" w:cs="Times New Roman"/>
          <w:sz w:val="28"/>
        </w:rPr>
        <w:t xml:space="preserve">Проблема торговли людьми остается актуальной для Республики Беларусь, как и для всего мирового сообщества. Это постоянно развивающийся транснациональный вид преступной деятельности, приносящий колоссальные доходы и занимающий в криминальном мире лидирующие позиции по прибыльности. По данным Международной организации по миграции (МОМ) в мире насчитывается от 21 до 36 млн. жертв торговли людьми. </w:t>
      </w:r>
      <w:proofErr w:type="gramStart"/>
      <w:r w:rsidRPr="00A86DBF">
        <w:rPr>
          <w:rFonts w:ascii="Times New Roman" w:hAnsi="Times New Roman" w:cs="Times New Roman"/>
          <w:sz w:val="28"/>
        </w:rPr>
        <w:t xml:space="preserve">Ряд международных организаций высказывает мнение о необходимости пересмотра устаревшего ранжира, где торговля людьми занимала 3-е место в мире по </w:t>
      </w:r>
      <w:r>
        <w:rPr>
          <w:rFonts w:ascii="Times New Roman" w:hAnsi="Times New Roman" w:cs="Times New Roman"/>
          <w:sz w:val="28"/>
        </w:rPr>
        <w:t>криминальным доходам, так как</w:t>
      </w:r>
      <w:r w:rsidRPr="00F337E1">
        <w:rPr>
          <w:rFonts w:ascii="Times New Roman" w:hAnsi="Times New Roman" w:cs="Times New Roman"/>
          <w:sz w:val="28"/>
          <w:szCs w:val="28"/>
        </w:rPr>
        <w:t xml:space="preserve"> </w:t>
      </w:r>
      <w:r w:rsidRPr="00F337E1">
        <w:rPr>
          <w:rFonts w:ascii="Times New Roman" w:hAnsi="Times New Roman" w:cs="Times New Roman"/>
          <w:sz w:val="28"/>
        </w:rPr>
        <w:t>общий доход</w:t>
      </w:r>
      <w:r w:rsidRPr="00F337E1">
        <w:rPr>
          <w:rFonts w:ascii="Times New Roman" w:hAnsi="Times New Roman" w:cs="Times New Roman"/>
          <w:sz w:val="28"/>
          <w:szCs w:val="28"/>
        </w:rPr>
        <w:t xml:space="preserve"> (по</w:t>
      </w:r>
      <w:r w:rsidRPr="00F337E1">
        <w:rPr>
          <w:rFonts w:ascii="Times New Roman" w:hAnsi="Times New Roman" w:cs="Times New Roman"/>
          <w:sz w:val="28"/>
        </w:rPr>
        <w:t xml:space="preserve"> данным МОТ</w:t>
      </w:r>
      <w:r>
        <w:rPr>
          <w:rFonts w:ascii="Times New Roman" w:hAnsi="Times New Roman" w:cs="Times New Roman"/>
          <w:sz w:val="28"/>
        </w:rPr>
        <w:t>),</w:t>
      </w:r>
      <w:r w:rsidRPr="00F337E1">
        <w:rPr>
          <w:rFonts w:ascii="Times New Roman" w:hAnsi="Times New Roman" w:cs="Times New Roman"/>
          <w:sz w:val="28"/>
        </w:rPr>
        <w:t xml:space="preserve"> получаемый от незаконного использования принудительного труда, составляет не менее 150,2 млрд</w:t>
      </w:r>
      <w:r>
        <w:rPr>
          <w:rFonts w:ascii="Times New Roman" w:hAnsi="Times New Roman" w:cs="Times New Roman"/>
          <w:sz w:val="28"/>
        </w:rPr>
        <w:t xml:space="preserve">. долл. в год, </w:t>
      </w:r>
      <w:r w:rsidRPr="00A86DBF">
        <w:rPr>
          <w:rFonts w:ascii="Times New Roman" w:hAnsi="Times New Roman" w:cs="Times New Roman"/>
          <w:sz w:val="28"/>
        </w:rPr>
        <w:t xml:space="preserve">она уже опередила торговлю оружием и вплотную приблизилась к </w:t>
      </w:r>
      <w:proofErr w:type="spellStart"/>
      <w:r w:rsidRPr="00A86DBF">
        <w:rPr>
          <w:rFonts w:ascii="Times New Roman" w:hAnsi="Times New Roman" w:cs="Times New Roman"/>
          <w:sz w:val="28"/>
        </w:rPr>
        <w:t>наркотрафику</w:t>
      </w:r>
      <w:proofErr w:type="spellEnd"/>
      <w:r w:rsidRPr="00A86DBF">
        <w:rPr>
          <w:rFonts w:ascii="Times New Roman" w:hAnsi="Times New Roman" w:cs="Times New Roman"/>
          <w:sz w:val="28"/>
        </w:rPr>
        <w:t>.</w:t>
      </w:r>
      <w:proofErr w:type="gramEnd"/>
    </w:p>
    <w:p w:rsidR="00DD0E33" w:rsidRDefault="00DD0E33" w:rsidP="00DD0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86DBF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A86DBF">
        <w:rPr>
          <w:rFonts w:ascii="Times New Roman" w:hAnsi="Times New Roman" w:cs="Times New Roman"/>
          <w:sz w:val="28"/>
        </w:rPr>
        <w:t>последние несколько лет значительно выросло</w:t>
      </w:r>
      <w:proofErr w:type="gramEnd"/>
      <w:r w:rsidRPr="00A86DBF">
        <w:rPr>
          <w:rFonts w:ascii="Times New Roman" w:hAnsi="Times New Roman" w:cs="Times New Roman"/>
          <w:sz w:val="28"/>
        </w:rPr>
        <w:t xml:space="preserve"> число выявленных жертв торговли людьми, особенно в странах Америки и Азии, но это, по мнению экспертов, свидетельствует не только о росте преступности, но и о том, что странам удается раскрывать все больше таких преступлений и находить потерпевших. Как </w:t>
      </w:r>
      <w:proofErr w:type="gramStart"/>
      <w:r w:rsidRPr="00A86DBF">
        <w:rPr>
          <w:rFonts w:ascii="Times New Roman" w:hAnsi="Times New Roman" w:cs="Times New Roman"/>
          <w:sz w:val="28"/>
        </w:rPr>
        <w:t>правило</w:t>
      </w:r>
      <w:proofErr w:type="gramEnd"/>
      <w:r w:rsidRPr="00A86DBF">
        <w:rPr>
          <w:rFonts w:ascii="Times New Roman" w:hAnsi="Times New Roman" w:cs="Times New Roman"/>
          <w:sz w:val="28"/>
        </w:rPr>
        <w:t xml:space="preserve"> преступники эксплуатируют самых беззащитных: 30 процентов выявленных пострадавших – дети, почти 70 процентов – женщины и несовершеннолетние девочки.</w:t>
      </w:r>
    </w:p>
    <w:p w:rsidR="00D136D3" w:rsidRPr="0073111E" w:rsidRDefault="00D136D3" w:rsidP="00DD0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Приведение </w:t>
      </w:r>
      <w:r w:rsidRPr="0073111E">
        <w:rPr>
          <w:rFonts w:ascii="Times New Roman" w:hAnsi="Times New Roman" w:cs="Times New Roman"/>
          <w:sz w:val="28"/>
          <w:u w:val="single"/>
        </w:rPr>
        <w:t>статистических данных Республики Беларусь</w:t>
      </w:r>
      <w:r>
        <w:rPr>
          <w:rFonts w:ascii="Times New Roman" w:hAnsi="Times New Roman" w:cs="Times New Roman"/>
          <w:sz w:val="28"/>
        </w:rPr>
        <w:t xml:space="preserve">. По состоянию на 1 июля 2019 года подвергшихся эксплуатации выявлено: внутри страны 54 человека, из них 10 детей; за рубежом 8 человек. </w:t>
      </w:r>
      <w:r w:rsidR="0073111E" w:rsidRPr="0073111E">
        <w:rPr>
          <w:rFonts w:ascii="Times New Roman" w:hAnsi="Times New Roman" w:cs="Times New Roman"/>
          <w:sz w:val="28"/>
          <w:u w:val="single"/>
        </w:rPr>
        <w:t>Сексуальной эксплуатации</w:t>
      </w:r>
      <w:r w:rsidR="0073111E">
        <w:rPr>
          <w:rFonts w:ascii="Times New Roman" w:hAnsi="Times New Roman" w:cs="Times New Roman"/>
          <w:sz w:val="28"/>
        </w:rPr>
        <w:t xml:space="preserve"> были подвержены 62 человека, из них 10 детей; </w:t>
      </w:r>
      <w:r w:rsidR="0073111E" w:rsidRPr="0073111E">
        <w:rPr>
          <w:rFonts w:ascii="Times New Roman" w:hAnsi="Times New Roman" w:cs="Times New Roman"/>
          <w:sz w:val="28"/>
          <w:u w:val="single"/>
        </w:rPr>
        <w:t>ж</w:t>
      </w:r>
      <w:r w:rsidR="0073111E">
        <w:rPr>
          <w:rFonts w:ascii="Times New Roman" w:hAnsi="Times New Roman" w:cs="Times New Roman"/>
          <w:sz w:val="28"/>
          <w:u w:val="single"/>
        </w:rPr>
        <w:t>енщин 54, из них 4 девочки, соответственно 8 мужчин и 6 мальчиков.</w:t>
      </w:r>
    </w:p>
    <w:p w:rsidR="00CD0A67" w:rsidRDefault="00CD0A67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D0A67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3111E">
        <w:rPr>
          <w:rFonts w:ascii="Times New Roman" w:hAnsi="Times New Roman" w:cs="Times New Roman"/>
          <w:b/>
          <w:sz w:val="28"/>
        </w:rPr>
        <w:t>4.</w:t>
      </w:r>
      <w:r w:rsidRPr="00FA77DA">
        <w:rPr>
          <w:rFonts w:ascii="Times New Roman" w:hAnsi="Times New Roman" w:cs="Times New Roman"/>
          <w:sz w:val="28"/>
        </w:rPr>
        <w:t xml:space="preserve"> </w:t>
      </w:r>
      <w:r w:rsidRPr="00FA77DA">
        <w:rPr>
          <w:rFonts w:ascii="Times New Roman" w:hAnsi="Times New Roman" w:cs="Times New Roman"/>
          <w:b/>
          <w:sz w:val="28"/>
        </w:rPr>
        <w:t>Информационный блок «Торговля людьми – это…».</w:t>
      </w:r>
      <w:r w:rsidRPr="00FA77DA">
        <w:rPr>
          <w:rFonts w:ascii="Times New Roman" w:hAnsi="Times New Roman" w:cs="Times New Roman"/>
          <w:sz w:val="28"/>
        </w:rPr>
        <w:t xml:space="preserve"> </w:t>
      </w: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A77DA">
        <w:rPr>
          <w:rFonts w:ascii="Times New Roman" w:hAnsi="Times New Roman" w:cs="Times New Roman"/>
          <w:sz w:val="28"/>
        </w:rPr>
        <w:t xml:space="preserve">Каждой команде предлагается обсудить в течение 3-5 мин. следующие вопросы: </w:t>
      </w: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A77DA">
        <w:rPr>
          <w:rFonts w:ascii="Times New Roman" w:hAnsi="Times New Roman" w:cs="Times New Roman"/>
          <w:b/>
          <w:i/>
          <w:sz w:val="28"/>
        </w:rPr>
        <w:t xml:space="preserve">– Что такое торговля людьми? </w:t>
      </w: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FA77DA">
        <w:rPr>
          <w:rFonts w:ascii="Times New Roman" w:hAnsi="Times New Roman" w:cs="Times New Roman"/>
          <w:i/>
          <w:sz w:val="28"/>
        </w:rPr>
        <w:t>Торговля людьми  — это преступление, которое чаще всего осуществляется на территории нескольких государств.</w:t>
      </w:r>
      <w:r w:rsidR="0016144D" w:rsidRPr="0016144D">
        <w:rPr>
          <w:rFonts w:ascii="Times New Roman" w:hAnsi="Times New Roman" w:cs="Times New Roman"/>
          <w:i/>
          <w:sz w:val="28"/>
        </w:rPr>
        <w:t xml:space="preserve"> Соответственно, страны, на территории которых происходит торговля людьми, делятся на три категории: страны происхождения, транзита и назначения.</w:t>
      </w: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A77DA">
        <w:rPr>
          <w:rFonts w:ascii="Times New Roman" w:hAnsi="Times New Roman" w:cs="Times New Roman"/>
          <w:b/>
          <w:i/>
          <w:sz w:val="28"/>
        </w:rPr>
        <w:t xml:space="preserve">– Актуальна ли проблема торговли людьми для Беларуси? </w:t>
      </w: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FA77DA">
        <w:rPr>
          <w:rFonts w:ascii="Times New Roman" w:hAnsi="Times New Roman" w:cs="Times New Roman"/>
          <w:i/>
          <w:sz w:val="28"/>
        </w:rPr>
        <w:t>Зачастую Беларусь выступает и в качестве страны транзита для потенциальных жертв торговли людьми.</w:t>
      </w: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A77DA">
        <w:rPr>
          <w:rFonts w:ascii="Times New Roman" w:hAnsi="Times New Roman" w:cs="Times New Roman"/>
          <w:b/>
          <w:i/>
          <w:sz w:val="28"/>
        </w:rPr>
        <w:lastRenderedPageBreak/>
        <w:t xml:space="preserve">– Какие бывают виды эксплуатации? </w:t>
      </w:r>
    </w:p>
    <w:p w:rsid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Людей </w:t>
      </w:r>
      <w:r w:rsidRPr="00FA77DA">
        <w:rPr>
          <w:rFonts w:ascii="Times New Roman" w:hAnsi="Times New Roman" w:cs="Times New Roman"/>
          <w:i/>
          <w:sz w:val="28"/>
        </w:rPr>
        <w:t xml:space="preserve"> продают с целью сексуальной или трудовой эксплуатации, для вербовки в вооруженные ряды, участия в преступной деятельности или с целью извлечения жизненно важных органов на продажу.</w:t>
      </w: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FA77DA" w:rsidRPr="00FA77DA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A77DA">
        <w:rPr>
          <w:rFonts w:ascii="Times New Roman" w:hAnsi="Times New Roman" w:cs="Times New Roman"/>
          <w:b/>
          <w:i/>
          <w:sz w:val="28"/>
        </w:rPr>
        <w:t xml:space="preserve">– В какие страны  чаще всего вывозят женщин? </w:t>
      </w:r>
    </w:p>
    <w:p w:rsidR="00FA77DA" w:rsidRDefault="00D07A95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07A95">
        <w:rPr>
          <w:rFonts w:ascii="Times New Roman" w:hAnsi="Times New Roman" w:cs="Times New Roman"/>
          <w:i/>
          <w:sz w:val="28"/>
        </w:rPr>
        <w:t xml:space="preserve">Больше всего их в Европе, туда направлен основной поток девушек из СНГ и восточной Европы. Особенно можно выделить Германию, Грецию, страны бывшей Югославии, Албанию. Но и по всей остальной Европе торговля женщинами имеет распространение. Большой поток </w:t>
      </w:r>
      <w:proofErr w:type="gramStart"/>
      <w:r w:rsidRPr="00D07A95">
        <w:rPr>
          <w:rFonts w:ascii="Times New Roman" w:hAnsi="Times New Roman" w:cs="Times New Roman"/>
          <w:i/>
          <w:sz w:val="28"/>
        </w:rPr>
        <w:t>секс-рабынь</w:t>
      </w:r>
      <w:proofErr w:type="gramEnd"/>
      <w:r w:rsidRPr="00D07A95">
        <w:rPr>
          <w:rFonts w:ascii="Times New Roman" w:hAnsi="Times New Roman" w:cs="Times New Roman"/>
          <w:i/>
          <w:sz w:val="28"/>
        </w:rPr>
        <w:t xml:space="preserve"> направлен в арабские страны, Японию, Китай, Южную Корею, Малайзию и </w:t>
      </w:r>
      <w:proofErr w:type="spellStart"/>
      <w:r w:rsidRPr="00D07A95">
        <w:rPr>
          <w:rFonts w:ascii="Times New Roman" w:hAnsi="Times New Roman" w:cs="Times New Roman"/>
          <w:i/>
          <w:sz w:val="28"/>
        </w:rPr>
        <w:t>Тайланд</w:t>
      </w:r>
      <w:proofErr w:type="spellEnd"/>
      <w:r w:rsidRPr="00D07A95">
        <w:rPr>
          <w:rFonts w:ascii="Times New Roman" w:hAnsi="Times New Roman" w:cs="Times New Roman"/>
          <w:i/>
          <w:sz w:val="28"/>
        </w:rPr>
        <w:t xml:space="preserve"> — туда везут девушек не только из России, Украины и Молдавии, но и из Казахстана, Киргизии, Узбекистана других стран средней Азии, т.к. арабы и китайцы предпочитают луноликих восточных красавиц. В США тоже огромный рынок торговли женщинами. В основном в США направлен поток девушек из Китая, Вьетнама и других стран Юго-Восточной Азии, Мексики и других стран латинской Америки. Но наши девушки туда тоже попадают. Израиль — на удивление маленькая страна является не самым маленьким импортером </w:t>
      </w:r>
      <w:proofErr w:type="gramStart"/>
      <w:r w:rsidRPr="00D07A95">
        <w:rPr>
          <w:rFonts w:ascii="Times New Roman" w:hAnsi="Times New Roman" w:cs="Times New Roman"/>
          <w:i/>
          <w:sz w:val="28"/>
        </w:rPr>
        <w:t>секс-рабынь</w:t>
      </w:r>
      <w:proofErr w:type="gramEnd"/>
      <w:r w:rsidRPr="00D07A95">
        <w:rPr>
          <w:rFonts w:ascii="Times New Roman" w:hAnsi="Times New Roman" w:cs="Times New Roman"/>
          <w:i/>
          <w:sz w:val="28"/>
        </w:rPr>
        <w:t xml:space="preserve">. Предпочтения у израильтян примерно те же, что и у европейцев. Кипр является поставщиком </w:t>
      </w:r>
      <w:proofErr w:type="gramStart"/>
      <w:r w:rsidRPr="00D07A95">
        <w:rPr>
          <w:rFonts w:ascii="Times New Roman" w:hAnsi="Times New Roman" w:cs="Times New Roman"/>
          <w:i/>
          <w:sz w:val="28"/>
        </w:rPr>
        <w:t>секс-рабынь</w:t>
      </w:r>
      <w:proofErr w:type="gramEnd"/>
      <w:r w:rsidRPr="00D07A95">
        <w:rPr>
          <w:rFonts w:ascii="Times New Roman" w:hAnsi="Times New Roman" w:cs="Times New Roman"/>
          <w:i/>
          <w:sz w:val="28"/>
        </w:rPr>
        <w:t>, и при этом служит крупной перевалочной базой живого товара для переправки в страны Ближнего Востока. В последние годы в группу риска попали девушки в Грузии и Армении. То ли на них появился спрос, то ли в других странах девушек стало труднее вербовать — непонятно. А кавказские девушки еще не пуганые широкой охотой на них.</w:t>
      </w:r>
    </w:p>
    <w:p w:rsidR="00D07A95" w:rsidRPr="00FA77DA" w:rsidRDefault="00D07A95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FA77DA" w:rsidRPr="00D07A95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D07A95">
        <w:rPr>
          <w:rFonts w:ascii="Times New Roman" w:hAnsi="Times New Roman" w:cs="Times New Roman"/>
          <w:b/>
          <w:i/>
          <w:sz w:val="28"/>
        </w:rPr>
        <w:t xml:space="preserve">– Какие способы вербовки используют торговцы людьми? 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мошенничество;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обман;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долговая кабала;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шантаж;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похищение;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злоупотребление властью;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злоупотребление уязвимостью положения;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подкуп;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изъятие документов;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физическое насилие или угроза его применения в отношении лица либо его родственников;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принуждение к употреблению алкоголя либо наркотиков;</w:t>
      </w:r>
    </w:p>
    <w:p w:rsidR="00D07A95" w:rsidRP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физическая изоляция;</w:t>
      </w:r>
    </w:p>
    <w:p w:rsid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7A95">
        <w:rPr>
          <w:rFonts w:ascii="Times New Roman" w:hAnsi="Times New Roman" w:cs="Times New Roman"/>
          <w:sz w:val="28"/>
        </w:rPr>
        <w:tab/>
        <w:t>и другие способы принуждения.</w:t>
      </w:r>
    </w:p>
    <w:p w:rsidR="00D07A95" w:rsidRDefault="00D07A95" w:rsidP="00D07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FA77DA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A77DA">
        <w:rPr>
          <w:rFonts w:ascii="Times New Roman" w:hAnsi="Times New Roman" w:cs="Times New Roman"/>
          <w:sz w:val="28"/>
        </w:rPr>
        <w:t>Затем ведущий беседует с представителями команд по данным вопросам, сообщает детям некоторую информацию по проблеме торговли людьми, знакомит их с основным признаками этого явления.</w:t>
      </w:r>
    </w:p>
    <w:p w:rsidR="00D136D3" w:rsidRDefault="00D136D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05D9B" w:rsidRDefault="00105D9B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136D3" w:rsidRDefault="00D136D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136D3">
        <w:rPr>
          <w:rFonts w:ascii="Times New Roman" w:hAnsi="Times New Roman" w:cs="Times New Roman"/>
          <w:b/>
          <w:sz w:val="28"/>
        </w:rPr>
        <w:t>5. Проблемные ситуации.</w:t>
      </w:r>
    </w:p>
    <w:p w:rsidR="00231489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00E7F">
        <w:rPr>
          <w:rFonts w:ascii="Times New Roman" w:hAnsi="Times New Roman" w:cs="Times New Roman"/>
          <w:b/>
          <w:sz w:val="28"/>
        </w:rPr>
        <w:t>Ролевая игра «Как сказат</w:t>
      </w:r>
      <w:r>
        <w:rPr>
          <w:rFonts w:ascii="Times New Roman" w:hAnsi="Times New Roman" w:cs="Times New Roman"/>
          <w:b/>
          <w:sz w:val="28"/>
        </w:rPr>
        <w:t>ь нет?»</w:t>
      </w:r>
    </w:p>
    <w:p w:rsidR="00231489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0E7F">
        <w:rPr>
          <w:rFonts w:ascii="Times New Roman" w:hAnsi="Times New Roman" w:cs="Times New Roman"/>
          <w:sz w:val="28"/>
        </w:rPr>
        <w:t xml:space="preserve">Представители от каждой команды подходят к ведущему и берут проблемную ситуацию, которую им сначала нужно проанализировать и ответить на следующие вопросы: </w:t>
      </w:r>
    </w:p>
    <w:p w:rsidR="00231489" w:rsidRPr="00A00E7F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0E7F">
        <w:rPr>
          <w:rFonts w:ascii="Times New Roman" w:hAnsi="Times New Roman" w:cs="Times New Roman"/>
          <w:sz w:val="28"/>
        </w:rPr>
        <w:t xml:space="preserve">1) Является ли данное предложение о трудоустройстве за границу безопасным? Почему? </w:t>
      </w:r>
    </w:p>
    <w:p w:rsidR="00231489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0E7F">
        <w:rPr>
          <w:rFonts w:ascii="Times New Roman" w:hAnsi="Times New Roman" w:cs="Times New Roman"/>
          <w:sz w:val="28"/>
        </w:rPr>
        <w:t xml:space="preserve">2) Что вас настораживает в данном предложении работы? </w:t>
      </w:r>
    </w:p>
    <w:p w:rsidR="00231489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0E7F">
        <w:rPr>
          <w:rFonts w:ascii="Times New Roman" w:hAnsi="Times New Roman" w:cs="Times New Roman"/>
          <w:sz w:val="28"/>
        </w:rPr>
        <w:t xml:space="preserve">3) Какие методы вербовки использует </w:t>
      </w:r>
      <w:proofErr w:type="spellStart"/>
      <w:r w:rsidRPr="00A00E7F">
        <w:rPr>
          <w:rFonts w:ascii="Times New Roman" w:hAnsi="Times New Roman" w:cs="Times New Roman"/>
          <w:sz w:val="28"/>
        </w:rPr>
        <w:t>траффикёр</w:t>
      </w:r>
      <w:proofErr w:type="spellEnd"/>
      <w:r w:rsidRPr="00A00E7F">
        <w:rPr>
          <w:rFonts w:ascii="Times New Roman" w:hAnsi="Times New Roman" w:cs="Times New Roman"/>
          <w:sz w:val="28"/>
        </w:rPr>
        <w:t xml:space="preserve">, чтобы убедить главного героя? </w:t>
      </w:r>
    </w:p>
    <w:p w:rsidR="00231489" w:rsidRDefault="00231489" w:rsidP="00231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00E7F">
        <w:rPr>
          <w:rFonts w:ascii="Times New Roman" w:hAnsi="Times New Roman" w:cs="Times New Roman"/>
          <w:sz w:val="28"/>
        </w:rPr>
        <w:t>4) Придумайте как можно больше вариантов отказа в данной</w:t>
      </w:r>
      <w:r>
        <w:rPr>
          <w:rFonts w:ascii="Times New Roman" w:hAnsi="Times New Roman" w:cs="Times New Roman"/>
          <w:sz w:val="28"/>
        </w:rPr>
        <w:t xml:space="preserve"> ситуации?</w:t>
      </w:r>
    </w:p>
    <w:p w:rsidR="00231489" w:rsidRDefault="00231489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136D3" w:rsidRPr="00230F7A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0F7A">
        <w:rPr>
          <w:rFonts w:ascii="Times New Roman" w:hAnsi="Times New Roman" w:cs="Times New Roman"/>
          <w:b/>
          <w:sz w:val="28"/>
        </w:rPr>
        <w:t>История Елены, 20 лет</w:t>
      </w:r>
      <w:r w:rsidRPr="00230F7A">
        <w:rPr>
          <w:rFonts w:ascii="Times New Roman" w:hAnsi="Times New Roman" w:cs="Times New Roman"/>
          <w:sz w:val="28"/>
        </w:rPr>
        <w:t xml:space="preserve"> Елена после окончания колледжа долго не могла найти работу по специальности. Однажды в газете она прочитала объявление: «Требуются молодые девушки 18-25 лет для работы официантками в престижных ночных клубах Милана. Зарплата от 1000€ в месяц, быстрое оформление документов, оплата проезда в счёт будущей зарплаты». В объявлении был указан электронный адрес, на который сначала было необходимо выслать резюме. Елена отправила  своё резюме по указанному адресу. Через несколько дней ей позвонили  и пригласили на собеседование, которое проводил молодой мужчина лет 35. Он говорил о том, что о такой работе за границей можно только мечтать: зарплата хорошая, проезд оплачивает фирма, а также предоставляет за свой счёт место проживания. На вопрос Елены о том, будет ли с ней заключён контракт, молодой человек сказал, что контракт будет подписан по приезду в Италию, заверил, что с этим проблем не будет. Елену одолело сомнение… </w:t>
      </w:r>
    </w:p>
    <w:p w:rsid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6D3" w:rsidRPr="00230F7A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0F7A">
        <w:rPr>
          <w:rFonts w:ascii="Times New Roman" w:hAnsi="Times New Roman" w:cs="Times New Roman"/>
          <w:b/>
          <w:sz w:val="28"/>
        </w:rPr>
        <w:t>История Оксаны, 26 лет</w:t>
      </w:r>
      <w:r w:rsidRPr="00230F7A">
        <w:rPr>
          <w:rFonts w:ascii="Times New Roman" w:hAnsi="Times New Roman" w:cs="Times New Roman"/>
          <w:sz w:val="28"/>
        </w:rPr>
        <w:t xml:space="preserve"> Оксана выросла в многодетной семье, где родители еле сводили концы с концами. После окончания школы она окончила торговое училище, а затем стала работать продавцом в магазине. Зарплата небольшая, денег всё равно не хватало. Однажды на дискотеке она познакомилась с  симпатичным молодым человеком  по имени Игорь. Из беседы с ним она узнала, что неделю назад  Игорь вернулся из Греции, где проработав несколько месяцев барменом у своего друга в ресторане, смог заработать приличную сумму, которой хватит на дорогую машину и на часть квартиры. Игорь сказал, что он снова собирается ехать на заработки и может взять её с собой – его другу в ресторан требуются официантки, зарплата от 900€  в месяц, работа через день, съёмное жильё оплачивает хозяин. На вопрос Оксаны о том, что она совсем не знает греческого языка, Игорь сказал, что это не проблема, что по приезду её запишут на курсы. Оксана не знала, как ей поступить, её одолевало сомнение…</w:t>
      </w:r>
    </w:p>
    <w:p w:rsid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0F7A">
        <w:rPr>
          <w:rFonts w:ascii="Times New Roman" w:hAnsi="Times New Roman" w:cs="Times New Roman"/>
          <w:sz w:val="28"/>
        </w:rPr>
        <w:lastRenderedPageBreak/>
        <w:t xml:space="preserve">Затем каждой команде предлагаем обыграть ситуацию  по ролям, причём дети сами выбирают, кто из их команды будет торговец, а кто потенциальная жертва. Торговцу необходимо как можно убедительнее предлагать работу, а потенциальной жертве  - стараться найти как можно больше вариантов отказа в данной ситуации. После обыгрывания задаём вышеперечисленные вопросы сначала другой команде, а затем на них отвечают представители своей команды. А «актёрам» задаём следующие вопросы: </w:t>
      </w:r>
    </w:p>
    <w:p w:rsid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6D3" w:rsidRP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136D3">
        <w:rPr>
          <w:rFonts w:ascii="Times New Roman" w:hAnsi="Times New Roman" w:cs="Times New Roman"/>
          <w:i/>
          <w:sz w:val="28"/>
        </w:rPr>
        <w:t>–  Легко ли было войти в роль торговца людьми  и убеждать?</w:t>
      </w:r>
    </w:p>
    <w:p w:rsidR="00D136D3" w:rsidRP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136D3">
        <w:rPr>
          <w:rFonts w:ascii="Times New Roman" w:hAnsi="Times New Roman" w:cs="Times New Roman"/>
          <w:i/>
          <w:sz w:val="28"/>
        </w:rPr>
        <w:t xml:space="preserve">– Какие чувства ты испытывал? </w:t>
      </w:r>
    </w:p>
    <w:p w:rsidR="00D136D3" w:rsidRP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136D3">
        <w:rPr>
          <w:rFonts w:ascii="Times New Roman" w:hAnsi="Times New Roman" w:cs="Times New Roman"/>
          <w:i/>
          <w:sz w:val="28"/>
        </w:rPr>
        <w:t xml:space="preserve">– Легко ли было противостоять уловкам </w:t>
      </w:r>
      <w:proofErr w:type="spellStart"/>
      <w:r w:rsidRPr="00D136D3">
        <w:rPr>
          <w:rFonts w:ascii="Times New Roman" w:hAnsi="Times New Roman" w:cs="Times New Roman"/>
          <w:i/>
          <w:sz w:val="28"/>
        </w:rPr>
        <w:t>траффикёра</w:t>
      </w:r>
      <w:proofErr w:type="spellEnd"/>
      <w:r w:rsidRPr="00D136D3">
        <w:rPr>
          <w:rFonts w:ascii="Times New Roman" w:hAnsi="Times New Roman" w:cs="Times New Roman"/>
          <w:i/>
          <w:sz w:val="28"/>
        </w:rPr>
        <w:t xml:space="preserve"> и находить достойные варианты отказа? </w:t>
      </w:r>
    </w:p>
    <w:p w:rsidR="00D136D3" w:rsidRPr="00D136D3" w:rsidRDefault="00D136D3" w:rsidP="00D136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136D3">
        <w:rPr>
          <w:rFonts w:ascii="Times New Roman" w:hAnsi="Times New Roman" w:cs="Times New Roman"/>
          <w:i/>
          <w:sz w:val="28"/>
        </w:rPr>
        <w:t>–Какие чувства ты испытывал в роли жертвы?</w:t>
      </w:r>
    </w:p>
    <w:p w:rsidR="00D07A95" w:rsidRPr="00D07A95" w:rsidRDefault="00D136D3" w:rsidP="00D136D3">
      <w:pPr>
        <w:tabs>
          <w:tab w:val="left" w:pos="435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D07A95" w:rsidRDefault="00A86DBF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7A95">
        <w:rPr>
          <w:rFonts w:ascii="Times New Roman" w:hAnsi="Times New Roman" w:cs="Times New Roman"/>
          <w:b/>
          <w:sz w:val="28"/>
        </w:rPr>
        <w:t xml:space="preserve"> </w:t>
      </w:r>
      <w:r w:rsidR="0073111E">
        <w:rPr>
          <w:rFonts w:ascii="Times New Roman" w:hAnsi="Times New Roman" w:cs="Times New Roman"/>
          <w:b/>
          <w:sz w:val="28"/>
        </w:rPr>
        <w:t>6</w:t>
      </w:r>
      <w:r w:rsidR="00D07A95" w:rsidRPr="00D07A95">
        <w:rPr>
          <w:rFonts w:ascii="Times New Roman" w:hAnsi="Times New Roman" w:cs="Times New Roman"/>
          <w:b/>
          <w:sz w:val="28"/>
        </w:rPr>
        <w:t>. Игра « Угадай, кто это: торговец или жертва?»</w:t>
      </w:r>
      <w:r w:rsidR="00D07A95" w:rsidRPr="00D07A95">
        <w:rPr>
          <w:rFonts w:ascii="Times New Roman" w:hAnsi="Times New Roman" w:cs="Times New Roman"/>
          <w:sz w:val="28"/>
        </w:rPr>
        <w:t xml:space="preserve"> (10 мин). </w:t>
      </w:r>
    </w:p>
    <w:p w:rsidR="00D07A95" w:rsidRDefault="00D07A95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7A95">
        <w:rPr>
          <w:rFonts w:ascii="Times New Roman" w:hAnsi="Times New Roman" w:cs="Times New Roman"/>
          <w:sz w:val="28"/>
        </w:rPr>
        <w:t xml:space="preserve">Перед проведением игры </w:t>
      </w:r>
      <w:r>
        <w:rPr>
          <w:rFonts w:ascii="Times New Roman" w:hAnsi="Times New Roman" w:cs="Times New Roman"/>
          <w:sz w:val="28"/>
        </w:rPr>
        <w:t>СП</w:t>
      </w:r>
      <w:r w:rsidRPr="00D07A95">
        <w:rPr>
          <w:rFonts w:ascii="Times New Roman" w:hAnsi="Times New Roman" w:cs="Times New Roman"/>
          <w:sz w:val="28"/>
        </w:rPr>
        <w:t xml:space="preserve"> задаёт командам вопрос: Можно ли узнать по внешности торговца людьми и потенциальную жертву? (ребята высказывают свои мнения) </w:t>
      </w:r>
    </w:p>
    <w:p w:rsidR="00D07A95" w:rsidRDefault="00D07A95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7A95">
        <w:rPr>
          <w:rFonts w:ascii="Times New Roman" w:hAnsi="Times New Roman" w:cs="Times New Roman"/>
          <w:sz w:val="28"/>
        </w:rPr>
        <w:t xml:space="preserve">Затем ведущий предлагает  поиграть в игру, показывает им ватман с портретами разных людей и предлагает определить по внешности, кто из них торговец людьми, а кто – жертва (участники  записывают на листе номера портретов). Затем ведущий обсуждает  их выборы, просит обосновать их. </w:t>
      </w:r>
    </w:p>
    <w:p w:rsidR="00A86DBF" w:rsidRDefault="00D07A95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7A95">
        <w:rPr>
          <w:rFonts w:ascii="Times New Roman" w:hAnsi="Times New Roman" w:cs="Times New Roman"/>
          <w:sz w:val="28"/>
        </w:rPr>
        <w:t xml:space="preserve">В конце игры подводится неожиданный  итог: «На самом деле здесь нет ни торговца людьми, ни жертв. Это обычные люди. А суть игры такова: </w:t>
      </w:r>
      <w:r w:rsidRPr="00287D99">
        <w:rPr>
          <w:rFonts w:ascii="Times New Roman" w:hAnsi="Times New Roman" w:cs="Times New Roman"/>
          <w:b/>
          <w:sz w:val="28"/>
        </w:rPr>
        <w:t>внешность обманчива</w:t>
      </w:r>
      <w:r w:rsidRPr="00D07A95">
        <w:rPr>
          <w:rFonts w:ascii="Times New Roman" w:hAnsi="Times New Roman" w:cs="Times New Roman"/>
          <w:sz w:val="28"/>
        </w:rPr>
        <w:t>!».</w:t>
      </w:r>
    </w:p>
    <w:p w:rsidR="00F25084" w:rsidRDefault="00F25084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BD3633" w:rsidRDefault="00F25084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F25084">
        <w:rPr>
          <w:rFonts w:ascii="Times New Roman" w:hAnsi="Times New Roman" w:cs="Times New Roman"/>
          <w:i/>
          <w:sz w:val="28"/>
        </w:rPr>
        <w:t>(На фото:</w:t>
      </w:r>
      <w:proofErr w:type="gramEnd"/>
      <w:r w:rsidRPr="00F2508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F25084">
        <w:rPr>
          <w:rFonts w:ascii="Times New Roman" w:hAnsi="Times New Roman" w:cs="Times New Roman"/>
          <w:i/>
          <w:sz w:val="28"/>
        </w:rPr>
        <w:t xml:space="preserve">Кавказские режиссеры - Руслан </w:t>
      </w:r>
      <w:proofErr w:type="spellStart"/>
      <w:r w:rsidRPr="00F25084">
        <w:rPr>
          <w:rFonts w:ascii="Times New Roman" w:hAnsi="Times New Roman" w:cs="Times New Roman"/>
          <w:i/>
          <w:sz w:val="28"/>
        </w:rPr>
        <w:t>Братов</w:t>
      </w:r>
      <w:proofErr w:type="spellEnd"/>
      <w:r w:rsidRPr="00F25084">
        <w:rPr>
          <w:rFonts w:ascii="Times New Roman" w:hAnsi="Times New Roman" w:cs="Times New Roman"/>
          <w:i/>
          <w:sz w:val="28"/>
        </w:rPr>
        <w:t xml:space="preserve">, Кантемир </w:t>
      </w:r>
      <w:proofErr w:type="spellStart"/>
      <w:r w:rsidRPr="00F25084">
        <w:rPr>
          <w:rFonts w:ascii="Times New Roman" w:hAnsi="Times New Roman" w:cs="Times New Roman"/>
          <w:i/>
          <w:sz w:val="28"/>
        </w:rPr>
        <w:t>Балагов</w:t>
      </w:r>
      <w:proofErr w:type="spellEnd"/>
      <w:r w:rsidRPr="00F2508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F25084">
        <w:rPr>
          <w:rFonts w:ascii="Times New Roman" w:hAnsi="Times New Roman" w:cs="Times New Roman"/>
          <w:i/>
          <w:sz w:val="28"/>
        </w:rPr>
        <w:t>Гаджимурад</w:t>
      </w:r>
      <w:proofErr w:type="spellEnd"/>
      <w:r w:rsidRPr="00F250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25084">
        <w:rPr>
          <w:rFonts w:ascii="Times New Roman" w:hAnsi="Times New Roman" w:cs="Times New Roman"/>
          <w:i/>
          <w:sz w:val="28"/>
        </w:rPr>
        <w:t>Эфендиев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="00BD3633"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i/>
          <w:sz w:val="28"/>
        </w:rPr>
        <w:t xml:space="preserve">орец, актер, певец – </w:t>
      </w:r>
      <w:proofErr w:type="spellStart"/>
      <w:r>
        <w:rPr>
          <w:rFonts w:ascii="Times New Roman" w:hAnsi="Times New Roman" w:cs="Times New Roman"/>
          <w:i/>
          <w:sz w:val="28"/>
        </w:rPr>
        <w:t>Торнике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Квитациани</w:t>
      </w:r>
      <w:proofErr w:type="spellEnd"/>
      <w:r>
        <w:rPr>
          <w:rFonts w:ascii="Times New Roman" w:hAnsi="Times New Roman" w:cs="Times New Roman"/>
          <w:i/>
          <w:sz w:val="28"/>
        </w:rPr>
        <w:t>,</w:t>
      </w:r>
      <w:r w:rsidR="00DC7F30">
        <w:rPr>
          <w:rFonts w:ascii="Times New Roman" w:hAnsi="Times New Roman" w:cs="Times New Roman"/>
          <w:i/>
          <w:sz w:val="28"/>
        </w:rPr>
        <w:t xml:space="preserve"> и</w:t>
      </w:r>
      <w:r w:rsidR="00146D3F">
        <w:rPr>
          <w:rFonts w:ascii="Times New Roman" w:hAnsi="Times New Roman" w:cs="Times New Roman"/>
          <w:i/>
          <w:sz w:val="28"/>
        </w:rPr>
        <w:t xml:space="preserve">ндийский актер – </w:t>
      </w:r>
      <w:proofErr w:type="spellStart"/>
      <w:r w:rsidR="00146D3F" w:rsidRPr="00146D3F">
        <w:rPr>
          <w:rFonts w:ascii="Times New Roman" w:hAnsi="Times New Roman" w:cs="Times New Roman"/>
          <w:i/>
          <w:sz w:val="28"/>
        </w:rPr>
        <w:t>Мишал</w:t>
      </w:r>
      <w:proofErr w:type="spellEnd"/>
      <w:r w:rsidR="00146D3F" w:rsidRPr="00146D3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46D3F" w:rsidRPr="00146D3F">
        <w:rPr>
          <w:rFonts w:ascii="Times New Roman" w:hAnsi="Times New Roman" w:cs="Times New Roman"/>
          <w:i/>
          <w:sz w:val="28"/>
        </w:rPr>
        <w:t>Рахеджа</w:t>
      </w:r>
      <w:proofErr w:type="spellEnd"/>
      <w:r w:rsidR="00146D3F">
        <w:rPr>
          <w:rFonts w:ascii="Times New Roman" w:hAnsi="Times New Roman" w:cs="Times New Roman"/>
          <w:i/>
          <w:sz w:val="28"/>
        </w:rPr>
        <w:t>,</w:t>
      </w:r>
      <w:r w:rsidR="00DC7F30">
        <w:rPr>
          <w:rFonts w:ascii="Times New Roman" w:hAnsi="Times New Roman" w:cs="Times New Roman"/>
          <w:i/>
          <w:sz w:val="28"/>
        </w:rPr>
        <w:t xml:space="preserve"> п</w:t>
      </w:r>
      <w:r w:rsidR="00BD3633">
        <w:rPr>
          <w:rFonts w:ascii="Times New Roman" w:hAnsi="Times New Roman" w:cs="Times New Roman"/>
          <w:i/>
          <w:sz w:val="28"/>
        </w:rPr>
        <w:t>сихотерапевт – Елена Карачун,</w:t>
      </w:r>
      <w:r w:rsidR="00DC7F30">
        <w:rPr>
          <w:rFonts w:ascii="Times New Roman" w:hAnsi="Times New Roman" w:cs="Times New Roman"/>
          <w:i/>
          <w:sz w:val="28"/>
        </w:rPr>
        <w:t xml:space="preserve"> обычная сенегальская женщина на улице, торговка арбузами, научный сотрудник отдела археологии НАН – Сергей </w:t>
      </w:r>
      <w:proofErr w:type="spellStart"/>
      <w:r w:rsidR="00DC7F30">
        <w:rPr>
          <w:rFonts w:ascii="Times New Roman" w:hAnsi="Times New Roman" w:cs="Times New Roman"/>
          <w:i/>
          <w:sz w:val="28"/>
        </w:rPr>
        <w:t>Линевич</w:t>
      </w:r>
      <w:proofErr w:type="spellEnd"/>
      <w:r w:rsidR="00DC7F30">
        <w:rPr>
          <w:rFonts w:ascii="Times New Roman" w:hAnsi="Times New Roman" w:cs="Times New Roman"/>
          <w:i/>
          <w:sz w:val="28"/>
        </w:rPr>
        <w:t xml:space="preserve">, </w:t>
      </w:r>
      <w:r w:rsidR="00FA3310">
        <w:rPr>
          <w:rFonts w:ascii="Times New Roman" w:hAnsi="Times New Roman" w:cs="Times New Roman"/>
          <w:i/>
          <w:sz w:val="28"/>
        </w:rPr>
        <w:t xml:space="preserve">актриса – Аниса Сабина, </w:t>
      </w:r>
      <w:r w:rsidR="00FA3310" w:rsidRPr="00FA3310">
        <w:rPr>
          <w:rFonts w:ascii="Times New Roman" w:hAnsi="Times New Roman" w:cs="Times New Roman"/>
          <w:i/>
          <w:sz w:val="28"/>
        </w:rPr>
        <w:t xml:space="preserve">Каролина </w:t>
      </w:r>
      <w:proofErr w:type="spellStart"/>
      <w:r w:rsidR="00FA3310" w:rsidRPr="00FA3310">
        <w:rPr>
          <w:rFonts w:ascii="Times New Roman" w:hAnsi="Times New Roman" w:cs="Times New Roman"/>
          <w:i/>
          <w:sz w:val="28"/>
        </w:rPr>
        <w:t>Клучевска</w:t>
      </w:r>
      <w:proofErr w:type="spellEnd"/>
      <w:r w:rsidR="00FA3310" w:rsidRPr="00FA3310">
        <w:rPr>
          <w:rFonts w:ascii="Times New Roman" w:hAnsi="Times New Roman" w:cs="Times New Roman"/>
          <w:i/>
          <w:sz w:val="28"/>
        </w:rPr>
        <w:t xml:space="preserve"> – научный сотрудник</w:t>
      </w:r>
      <w:r w:rsidR="00FA3310">
        <w:rPr>
          <w:rFonts w:ascii="Times New Roman" w:hAnsi="Times New Roman" w:cs="Times New Roman"/>
          <w:i/>
          <w:sz w:val="28"/>
        </w:rPr>
        <w:t xml:space="preserve"> и другие обычные люди).</w:t>
      </w:r>
      <w:proofErr w:type="gramEnd"/>
    </w:p>
    <w:p w:rsidR="00016DC3" w:rsidRDefault="00016DC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016DC3" w:rsidRPr="00CD0A67" w:rsidRDefault="0073111E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016DC3" w:rsidRPr="00CD0A67">
        <w:rPr>
          <w:rFonts w:ascii="Times New Roman" w:hAnsi="Times New Roman" w:cs="Times New Roman"/>
          <w:b/>
          <w:sz w:val="28"/>
        </w:rPr>
        <w:t xml:space="preserve">. </w:t>
      </w:r>
      <w:r w:rsidR="00231489">
        <w:rPr>
          <w:rFonts w:ascii="Times New Roman" w:hAnsi="Times New Roman" w:cs="Times New Roman"/>
          <w:b/>
          <w:sz w:val="28"/>
        </w:rPr>
        <w:t>Элемент т</w:t>
      </w:r>
      <w:r w:rsidR="00016DC3" w:rsidRPr="00CD0A67">
        <w:rPr>
          <w:rFonts w:ascii="Times New Roman" w:hAnsi="Times New Roman" w:cs="Times New Roman"/>
          <w:b/>
          <w:sz w:val="28"/>
        </w:rPr>
        <w:t>ренинг</w:t>
      </w:r>
      <w:r w:rsidR="00231489">
        <w:rPr>
          <w:rFonts w:ascii="Times New Roman" w:hAnsi="Times New Roman" w:cs="Times New Roman"/>
          <w:b/>
          <w:sz w:val="28"/>
        </w:rPr>
        <w:t>а</w:t>
      </w:r>
      <w:r w:rsidR="00016DC3" w:rsidRPr="00CD0A67">
        <w:rPr>
          <w:rFonts w:ascii="Times New Roman" w:hAnsi="Times New Roman" w:cs="Times New Roman"/>
          <w:b/>
          <w:sz w:val="28"/>
        </w:rPr>
        <w:t xml:space="preserve"> «Паспорт – важны</w:t>
      </w:r>
      <w:r w:rsidR="00CD0A67">
        <w:rPr>
          <w:rFonts w:ascii="Times New Roman" w:hAnsi="Times New Roman" w:cs="Times New Roman"/>
          <w:b/>
          <w:sz w:val="28"/>
        </w:rPr>
        <w:t>й</w:t>
      </w:r>
      <w:r w:rsidR="00016DC3" w:rsidRPr="00CD0A67">
        <w:rPr>
          <w:rFonts w:ascii="Times New Roman" w:hAnsi="Times New Roman" w:cs="Times New Roman"/>
          <w:b/>
          <w:sz w:val="28"/>
        </w:rPr>
        <w:t xml:space="preserve"> документ»</w:t>
      </w:r>
    </w:p>
    <w:p w:rsidR="00016DC3" w:rsidRDefault="00016DC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показать всю важность такого документа как паспорт.</w:t>
      </w:r>
    </w:p>
    <w:p w:rsidR="00016DC3" w:rsidRDefault="00016DC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вымышленной историей у участников были собраны паспорта. Участников </w:t>
      </w:r>
      <w:proofErr w:type="gramStart"/>
      <w:r>
        <w:rPr>
          <w:rFonts w:ascii="Times New Roman" w:hAnsi="Times New Roman" w:cs="Times New Roman"/>
          <w:sz w:val="28"/>
        </w:rPr>
        <w:t>под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вымышленным</w:t>
      </w:r>
      <w:proofErr w:type="gramEnd"/>
      <w:r>
        <w:rPr>
          <w:rFonts w:ascii="Times New Roman" w:hAnsi="Times New Roman" w:cs="Times New Roman"/>
          <w:sz w:val="28"/>
        </w:rPr>
        <w:t xml:space="preserve"> предлогам попросить подписать пустой бланк. После чего им раздаются </w:t>
      </w:r>
      <w:proofErr w:type="gramStart"/>
      <w:r>
        <w:rPr>
          <w:rFonts w:ascii="Times New Roman" w:hAnsi="Times New Roman" w:cs="Times New Roman"/>
          <w:sz w:val="28"/>
        </w:rPr>
        <w:t>договора</w:t>
      </w:r>
      <w:proofErr w:type="gramEnd"/>
      <w:r>
        <w:rPr>
          <w:rFonts w:ascii="Times New Roman" w:hAnsi="Times New Roman" w:cs="Times New Roman"/>
          <w:sz w:val="28"/>
        </w:rPr>
        <w:t xml:space="preserve"> в которых прописаны требования сторон к нахождению в учебных заведениях.</w:t>
      </w:r>
    </w:p>
    <w:p w:rsidR="00CD0A67" w:rsidRPr="00016DC3" w:rsidRDefault="00CD0A67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подводится итог: нужно очень внимательно читать документы, которые собираешься подписывать и </w:t>
      </w:r>
      <w:proofErr w:type="gramStart"/>
      <w:r>
        <w:rPr>
          <w:rFonts w:ascii="Times New Roman" w:hAnsi="Times New Roman" w:cs="Times New Roman"/>
          <w:sz w:val="28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</w:rPr>
        <w:t xml:space="preserve"> не отдавать личные документы первому встречному.</w:t>
      </w:r>
    </w:p>
    <w:p w:rsidR="00BD3633" w:rsidRPr="00F25084" w:rsidRDefault="00BD3633" w:rsidP="00A86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287D99" w:rsidRDefault="0073111E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</w:t>
      </w:r>
      <w:r w:rsidR="00287D99" w:rsidRPr="00287D99">
        <w:rPr>
          <w:rFonts w:ascii="Times New Roman" w:hAnsi="Times New Roman" w:cs="Times New Roman"/>
          <w:b/>
          <w:sz w:val="28"/>
        </w:rPr>
        <w:t>. Дискуссия с участниками на тему «Торговля людьми в Беларуси: миф или реальность?»</w:t>
      </w:r>
      <w:r w:rsidR="00231489">
        <w:rPr>
          <w:rFonts w:ascii="Times New Roman" w:hAnsi="Times New Roman" w:cs="Times New Roman"/>
          <w:sz w:val="28"/>
        </w:rPr>
        <w:t xml:space="preserve">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– знакомство с правилами безопасного выезда и пребывания за границей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Раздаём каждому участнику тренинга памятки.   </w:t>
      </w:r>
    </w:p>
    <w:p w:rsidR="00287D99" w:rsidRPr="0016144D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6144D">
        <w:rPr>
          <w:rFonts w:ascii="Times New Roman" w:hAnsi="Times New Roman" w:cs="Times New Roman"/>
          <w:b/>
          <w:sz w:val="28"/>
        </w:rPr>
        <w:t xml:space="preserve">Правила безопасного выезда и пребывания за границей.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1. Работа должна быть легальной.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2. Фирма-посредник должна иметь лицензию на трудоустройство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3. В паспорте должна быть рабочая виза.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4. Контракт должен быть составлен в доходчивой форме, в нем не должно быть непонятных или двусмысленных пунктов.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5. Нужно знать точный адрес будущей работы (оставить его родным и друзьям), а также данные лиц или фирмы, которые вас трудоустраивали.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6. Родные должны знать, куда вы едете.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>7. Билеты должны быть в обе стороны (</w:t>
      </w:r>
      <w:proofErr w:type="gramStart"/>
      <w:r w:rsidRPr="00287D99">
        <w:rPr>
          <w:rFonts w:ascii="Times New Roman" w:hAnsi="Times New Roman" w:cs="Times New Roman"/>
          <w:sz w:val="28"/>
        </w:rPr>
        <w:t>обратный</w:t>
      </w:r>
      <w:proofErr w:type="gramEnd"/>
      <w:r w:rsidRPr="00287D99">
        <w:rPr>
          <w:rFonts w:ascii="Times New Roman" w:hAnsi="Times New Roman" w:cs="Times New Roman"/>
          <w:sz w:val="28"/>
        </w:rPr>
        <w:t xml:space="preserve"> с открытой датой). </w:t>
      </w:r>
    </w:p>
    <w:p w:rsid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8. Нельзя никому отдавать свой паспорт. </w:t>
      </w:r>
    </w:p>
    <w:p w:rsidR="00287D99" w:rsidRPr="00287D99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9. Нужно сделать ксерокопии всех важных документов: паспорта, визы, контракта и др.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10. Оставьте родным свою последнюю фотографию.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11. Договоритесь с родными об условной фразе, которая даст им понять, что с вами что-то случилось.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12. Поддерживайте постоянную связь с домом.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13. Узнайте телефон белорусского посольства в той стране, куда вы едете, и телефоны служб, которые могут оказать помощь. Если что-то случится с паспортом, нужно обращаться в дипломатическое представительство своей страны.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14. Возьмите с собой разговорник или словарь. </w:t>
      </w:r>
    </w:p>
    <w:p w:rsidR="00CD0A67" w:rsidRDefault="00CD0A67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BB1A25" w:rsidRDefault="0073111E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287D99" w:rsidRPr="00BB1A25">
        <w:rPr>
          <w:rFonts w:ascii="Times New Roman" w:hAnsi="Times New Roman" w:cs="Times New Roman"/>
          <w:b/>
          <w:sz w:val="28"/>
        </w:rPr>
        <w:t>.Рефлексия в форме незаконченных предложений</w:t>
      </w:r>
      <w:r w:rsidR="00287D99" w:rsidRPr="00287D99">
        <w:rPr>
          <w:rFonts w:ascii="Times New Roman" w:hAnsi="Times New Roman" w:cs="Times New Roman"/>
          <w:sz w:val="28"/>
        </w:rPr>
        <w:t xml:space="preserve">: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– Сегодня на тренинге я узнал…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– Мне сегодня понравилось… </w:t>
      </w:r>
    </w:p>
    <w:p w:rsidR="00BB1A25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 xml:space="preserve">– Меня удивило то, что… </w:t>
      </w:r>
    </w:p>
    <w:p w:rsidR="00A86DBF" w:rsidRDefault="00287D99" w:rsidP="002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87D99">
        <w:rPr>
          <w:rFonts w:ascii="Times New Roman" w:hAnsi="Times New Roman" w:cs="Times New Roman"/>
          <w:sz w:val="28"/>
        </w:rPr>
        <w:t>– Мне было сложно…</w:t>
      </w: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6797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86DBF" w:rsidRDefault="00A86DBF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73F82" w:rsidRDefault="00CD0A6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Источник:</w:t>
      </w:r>
    </w:p>
    <w:p w:rsidR="00A73F82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5" w:history="1">
        <w:r w:rsidR="00A73F82" w:rsidRPr="00DF55D2">
          <w:rPr>
            <w:rStyle w:val="a3"/>
            <w:rFonts w:ascii="Times New Roman" w:hAnsi="Times New Roman" w:cs="Times New Roman"/>
            <w:sz w:val="28"/>
          </w:rPr>
          <w:t>https://www.mvd.gov.by/ru/page/guniptl/protivodejstvie-torgovle-lyud-mi/prinimaemye-v-respublike-belarus-mery-po-protivodejstviyu-torgovle-lyud-mi</w:t>
        </w:r>
      </w:hyperlink>
    </w:p>
    <w:p w:rsidR="00A73F82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6" w:history="1">
        <w:r w:rsidR="00FF37DA" w:rsidRPr="00DF55D2">
          <w:rPr>
            <w:rStyle w:val="a3"/>
            <w:rFonts w:ascii="Times New Roman" w:hAnsi="Times New Roman" w:cs="Times New Roman"/>
            <w:sz w:val="28"/>
          </w:rPr>
          <w:t>https://news.un.org/ru/story/2019/01/1348092</w:t>
        </w:r>
      </w:hyperlink>
    </w:p>
    <w:p w:rsidR="00D07A95" w:rsidRDefault="00B9679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7" w:history="1">
        <w:r w:rsidR="00D07A95" w:rsidRPr="00DF55D2">
          <w:rPr>
            <w:rStyle w:val="a3"/>
            <w:rFonts w:ascii="Times New Roman" w:hAnsi="Times New Roman" w:cs="Times New Roman"/>
            <w:sz w:val="28"/>
          </w:rPr>
          <w:t>http://krona.org.ua/seksualnoe-rabstvo-lovyhki-dlya-jenshin.html</w:t>
        </w:r>
      </w:hyperlink>
    </w:p>
    <w:p w:rsidR="00D07A95" w:rsidRDefault="00CD0A6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фотографии людей из интернета</w:t>
      </w:r>
    </w:p>
    <w:p w:rsidR="00FF37DA" w:rsidRDefault="00FF37DA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B1A25" w:rsidRDefault="00BB1A25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D0E33" w:rsidRDefault="00B003BB" w:rsidP="00B003BB">
      <w:pPr>
        <w:shd w:val="clear" w:color="auto" w:fill="FAFAFA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B00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Сведения об идентифицированных жертвах торговли людьми по состоянию </w:t>
      </w:r>
    </w:p>
    <w:p w:rsidR="00B003BB" w:rsidRDefault="00B003BB" w:rsidP="00B003BB">
      <w:pPr>
        <w:shd w:val="clear" w:color="auto" w:fill="FAFAFA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B00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 </w:t>
      </w:r>
      <w:r w:rsidRPr="00B003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1 июля 2019 г.</w:t>
      </w:r>
      <w:r w:rsidRPr="00B00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DD0E33" w:rsidRPr="00B003BB" w:rsidRDefault="00DD0E33" w:rsidP="00B003B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4032"/>
        <w:gridCol w:w="783"/>
        <w:gridCol w:w="783"/>
        <w:gridCol w:w="783"/>
        <w:gridCol w:w="783"/>
        <w:gridCol w:w="733"/>
      </w:tblGrid>
      <w:tr w:rsidR="00B003BB" w:rsidRPr="00B003BB" w:rsidTr="00B003BB">
        <w:tc>
          <w:tcPr>
            <w:tcW w:w="55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Идентифицировано жертв торговли людьми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признаками эксплуатации: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B003BB" w:rsidRPr="00B003BB" w:rsidTr="00B003BB">
        <w:tc>
          <w:tcPr>
            <w:tcW w:w="55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121/13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116/9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184/71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160/64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131/33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122/26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142/30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</w:tr>
      <w:tr w:rsidR="00B003BB" w:rsidRPr="00B003BB" w:rsidTr="00B003BB">
        <w:tc>
          <w:tcPr>
            <w:tcW w:w="14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подвергшихся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</w:t>
            </w:r>
          </w:p>
        </w:tc>
        <w:tc>
          <w:tcPr>
            <w:tcW w:w="4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сексуальной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116/13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112/9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164/71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157/64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128/33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119/26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131/30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114/13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</w:tr>
      <w:tr w:rsidR="00B003BB" w:rsidRPr="00B003BB" w:rsidTr="00B003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женщин/из них детей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003BB" w:rsidRPr="00B003BB" w:rsidTr="00B003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003BB" w:rsidRPr="00B003BB" w:rsidTr="00B003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страны/из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77/12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122/70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88/32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111/30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54/10</w:t>
            </w:r>
          </w:p>
        </w:tc>
      </w:tr>
      <w:tr w:rsidR="00B003BB" w:rsidRPr="00B003BB" w:rsidTr="00B003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</w:tc>
      </w:tr>
      <w:tr w:rsidR="00B003BB" w:rsidRPr="00B003BB" w:rsidTr="00B003BB">
        <w:tc>
          <w:tcPr>
            <w:tcW w:w="55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жертв торговли людьми </w:t>
            </w:r>
          </w:p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защиты и реабилитации/из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</w:tr>
      <w:tr w:rsidR="00B003BB" w:rsidRPr="00B003BB" w:rsidTr="00B003BB">
        <w:tc>
          <w:tcPr>
            <w:tcW w:w="55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реабилитировано жертв торговли людьми/из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</w:tr>
      <w:tr w:rsidR="00B003BB" w:rsidRPr="00B003BB" w:rsidTr="00B003BB">
        <w:tc>
          <w:tcPr>
            <w:tcW w:w="55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жертв на реабилитацию/из них детей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003BB" w:rsidRPr="00B003BB" w:rsidRDefault="00B003BB" w:rsidP="00B00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</w:tbl>
    <w:p w:rsidR="00B003BB" w:rsidRDefault="00B003BB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30F27" w:rsidRDefault="00530F2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31489" w:rsidRDefault="00231489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30F27" w:rsidRDefault="00530F2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30F27" w:rsidRDefault="00530F2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31489" w:rsidRDefault="00231489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31489" w:rsidRDefault="00231489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30F27" w:rsidRDefault="00530F27" w:rsidP="00CE5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0"/>
    <w:rsid w:val="00016DC3"/>
    <w:rsid w:val="00105D9B"/>
    <w:rsid w:val="00146D3F"/>
    <w:rsid w:val="0015765D"/>
    <w:rsid w:val="0016144D"/>
    <w:rsid w:val="001642C0"/>
    <w:rsid w:val="00230F7A"/>
    <w:rsid w:val="00231489"/>
    <w:rsid w:val="00287D99"/>
    <w:rsid w:val="00361636"/>
    <w:rsid w:val="00530F27"/>
    <w:rsid w:val="00543A4A"/>
    <w:rsid w:val="00546A17"/>
    <w:rsid w:val="0073111E"/>
    <w:rsid w:val="00A73F82"/>
    <w:rsid w:val="00A86DBF"/>
    <w:rsid w:val="00B003BB"/>
    <w:rsid w:val="00B96797"/>
    <w:rsid w:val="00BB1A25"/>
    <w:rsid w:val="00BD3633"/>
    <w:rsid w:val="00C044CE"/>
    <w:rsid w:val="00CD0A67"/>
    <w:rsid w:val="00CE5CF9"/>
    <w:rsid w:val="00D07A95"/>
    <w:rsid w:val="00D136D3"/>
    <w:rsid w:val="00D506C6"/>
    <w:rsid w:val="00DC7F30"/>
    <w:rsid w:val="00DD0E33"/>
    <w:rsid w:val="00F25084"/>
    <w:rsid w:val="00F337E1"/>
    <w:rsid w:val="00F53C70"/>
    <w:rsid w:val="00F5791E"/>
    <w:rsid w:val="00FA3310"/>
    <w:rsid w:val="00FA77DA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DBF"/>
    <w:pPr>
      <w:ind w:left="720"/>
      <w:contextualSpacing/>
    </w:pPr>
  </w:style>
  <w:style w:type="table" w:styleId="a5">
    <w:name w:val="Table Grid"/>
    <w:basedOn w:val="a1"/>
    <w:uiPriority w:val="59"/>
    <w:rsid w:val="00A8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DBF"/>
    <w:pPr>
      <w:ind w:left="720"/>
      <w:contextualSpacing/>
    </w:pPr>
  </w:style>
  <w:style w:type="table" w:styleId="a5">
    <w:name w:val="Table Grid"/>
    <w:basedOn w:val="a1"/>
    <w:uiPriority w:val="59"/>
    <w:rsid w:val="00A8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na.org.ua/seksualnoe-rabstvo-lovyhki-dlya-jensh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un.org/ru/story/2019/01/1348092" TargetMode="External"/><Relationship Id="rId5" Type="http://schemas.openxmlformats.org/officeDocument/2006/relationships/hyperlink" Target="https://www.mvd.gov.by/ru/page/guniptl/protivodejstvie-torgovle-lyud-mi/prinimaemye-v-respublike-belarus-mery-po-protivodejstviyu-torgovle-lyud-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2020-03-06T08:00:00Z</cp:lastPrinted>
  <dcterms:created xsi:type="dcterms:W3CDTF">2019-12-31T05:17:00Z</dcterms:created>
  <dcterms:modified xsi:type="dcterms:W3CDTF">2020-05-19T06:35:00Z</dcterms:modified>
</cp:coreProperties>
</file>